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6F" w:rsidRDefault="0004146F" w:rsidP="0004146F">
      <w:pPr>
        <w:spacing w:before="100" w:beforeAutospacing="1" w:after="75" w:line="240" w:lineRule="auto"/>
        <w:ind w:left="720"/>
        <w:jc w:val="both"/>
        <w:rPr>
          <w:rFonts w:ascii="Verdana" w:eastAsia="Times New Roman" w:hAnsi="Verdana" w:cs="Times New Roman"/>
          <w:b/>
          <w:color w:val="000000"/>
          <w:sz w:val="32"/>
          <w:szCs w:val="32"/>
          <w:lang w:eastAsia="sk-SK"/>
        </w:rPr>
      </w:pPr>
      <w:r>
        <w:rPr>
          <w:rFonts w:ascii="Verdana" w:eastAsia="Times New Roman" w:hAnsi="Verdana" w:cs="Times New Roman"/>
          <w:b/>
          <w:color w:val="000000"/>
          <w:sz w:val="32"/>
          <w:szCs w:val="32"/>
          <w:lang w:eastAsia="sk-SK"/>
        </w:rPr>
        <w:t xml:space="preserve">Nominácie na </w:t>
      </w:r>
      <w:r w:rsidR="00755274">
        <w:rPr>
          <w:rFonts w:ascii="Verdana" w:eastAsia="Times New Roman" w:hAnsi="Verdana" w:cs="Times New Roman"/>
          <w:b/>
          <w:color w:val="000000"/>
          <w:sz w:val="32"/>
          <w:szCs w:val="32"/>
          <w:lang w:eastAsia="sk-SK"/>
        </w:rPr>
        <w:t>„Mierovú cenu zo Slovenska“ k </w:t>
      </w:r>
      <w:r w:rsidR="00AA5F31">
        <w:rPr>
          <w:rFonts w:ascii="Verdana" w:eastAsia="Times New Roman" w:hAnsi="Verdana" w:cs="Times New Roman"/>
          <w:b/>
          <w:color w:val="000000"/>
          <w:sz w:val="32"/>
          <w:szCs w:val="32"/>
          <w:lang w:eastAsia="sk-SK"/>
        </w:rPr>
        <w:t>21</w:t>
      </w:r>
      <w:r w:rsidR="00755274">
        <w:rPr>
          <w:rFonts w:ascii="Verdana" w:eastAsia="Times New Roman" w:hAnsi="Verdana" w:cs="Times New Roman"/>
          <w:b/>
          <w:color w:val="000000"/>
          <w:sz w:val="32"/>
          <w:szCs w:val="32"/>
          <w:lang w:eastAsia="sk-SK"/>
        </w:rPr>
        <w:t>. júlu</w:t>
      </w:r>
      <w:r>
        <w:rPr>
          <w:rFonts w:ascii="Verdana" w:eastAsia="Times New Roman" w:hAnsi="Verdana" w:cs="Times New Roman"/>
          <w:b/>
          <w:color w:val="000000"/>
          <w:sz w:val="32"/>
          <w:szCs w:val="32"/>
          <w:lang w:eastAsia="sk-SK"/>
        </w:rPr>
        <w:t xml:space="preserve"> 2015</w:t>
      </w:r>
    </w:p>
    <w:p w:rsidR="0004146F" w:rsidRDefault="0004146F" w:rsidP="0004146F">
      <w:pPr>
        <w:pStyle w:val="Odsekzoznamu"/>
        <w:numPr>
          <w:ilvl w:val="0"/>
          <w:numId w:val="1"/>
        </w:numPr>
        <w:spacing w:before="100" w:beforeAutospacing="1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 xml:space="preserve">Prezident ČĽR Si </w:t>
      </w:r>
      <w:proofErr w:type="spell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>Ťin</w:t>
      </w:r>
      <w:proofErr w:type="spellEnd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 xml:space="preserve"> - </w:t>
      </w:r>
      <w:proofErr w:type="spell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>pching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sk-SK"/>
        </w:rPr>
        <w:t>"Za trvalé zlepšovanie kvality životných podmienok obyvateľstva ČĽR a medzinárodnej spolupráce a za spoločenský pokrok"</w:t>
      </w: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>Predseda Medzinárodného súdneho dvora v Haagu JUDr. Peter Tomka (2012-2015)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sk-SK"/>
        </w:rPr>
        <w:t>"Za posilňovanie autority OSN vo vedomí obyvateľstva sveta snahou o justičnú spravodlivosť a riešenie vzťahov medzi štátmi".</w:t>
      </w: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 xml:space="preserve">RIKEN Brian </w:t>
      </w:r>
      <w:proofErr w:type="spell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>Science</w:t>
      </w:r>
      <w:proofErr w:type="spellEnd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>Institute</w:t>
      </w:r>
      <w:proofErr w:type="spellEnd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>, vedecko-výskumná inštitúcia, Japonsko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 xml:space="preserve"> </w:t>
      </w: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sk-SK"/>
        </w:rPr>
        <w:t>"Za výskum mozgu, inovácie a vplyv na zmierňovanie dôsledkov globalizácie v hospodárstve a spoločnosti"</w:t>
      </w: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sk-SK"/>
        </w:rPr>
        <w:t>Prezident Ruskej federácie Vladimir V. Putin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„</w:t>
      </w:r>
      <w:r>
        <w:rPr>
          <w:rFonts w:ascii="Verdana" w:eastAsia="Times New Roman" w:hAnsi="Verdana" w:cs="Times New Roman"/>
          <w:i/>
          <w:color w:val="000000"/>
          <w:sz w:val="18"/>
          <w:szCs w:val="18"/>
          <w:lang w:eastAsia="sk-SK"/>
        </w:rPr>
        <w:t>Za snahu o rovnováhu vojenskej sily veľmocí, mocností a vojenských paktov a zodpovednosť za riešenia globálnych a regionálnych konfrontácií“</w:t>
      </w: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numPr>
          <w:ilvl w:val="0"/>
          <w:numId w:val="1"/>
        </w:numPr>
        <w:spacing w:before="100" w:beforeAutospacing="1" w:after="75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sk-SK"/>
        </w:rPr>
      </w:pPr>
      <w:proofErr w:type="spellStart"/>
      <w:r>
        <w:rPr>
          <w:rFonts w:ascii="Verdana" w:eastAsia="Times New Roman" w:hAnsi="Verdana" w:cs="Times New Roman"/>
          <w:b/>
          <w:bCs/>
          <w:sz w:val="18"/>
          <w:szCs w:val="18"/>
          <w:lang w:eastAsia="sk-SK"/>
        </w:rPr>
        <w:t>Ennio</w:t>
      </w:r>
      <w:proofErr w:type="spellEnd"/>
      <w:r>
        <w:rPr>
          <w:rFonts w:ascii="Verdana" w:eastAsia="Times New Roman" w:hAnsi="Verdana" w:cs="Times New Roman"/>
          <w:b/>
          <w:bCs/>
          <w:sz w:val="18"/>
          <w:szCs w:val="18"/>
          <w:lang w:eastAsia="sk-SK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sz w:val="18"/>
          <w:szCs w:val="18"/>
          <w:lang w:eastAsia="sk-SK"/>
        </w:rPr>
        <w:t>Morricone</w:t>
      </w:r>
      <w:proofErr w:type="spellEnd"/>
      <w:r>
        <w:rPr>
          <w:rFonts w:ascii="Verdana" w:eastAsia="Times New Roman" w:hAnsi="Verdana" w:cs="Times New Roman"/>
          <w:b/>
          <w:bCs/>
          <w:sz w:val="18"/>
          <w:szCs w:val="18"/>
          <w:lang w:eastAsia="sk-SK"/>
        </w:rPr>
        <w:t>, taliansky skladateľ, hudobník a dirigent</w:t>
      </w:r>
    </w:p>
    <w:p w:rsidR="0004146F" w:rsidRDefault="0004146F" w:rsidP="0004146F">
      <w:pPr>
        <w:pStyle w:val="Odsekzoznamu"/>
        <w:spacing w:before="100" w:beforeAutospacing="1" w:after="75" w:line="240" w:lineRule="auto"/>
        <w:ind w:left="814"/>
        <w:jc w:val="both"/>
        <w:rPr>
          <w:rFonts w:ascii="Verdana" w:eastAsia="Times New Roman" w:hAnsi="Verdana" w:cs="Times New Roman"/>
          <w:i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spacing w:before="100" w:beforeAutospacing="1" w:after="100" w:afterAutospacing="1" w:line="240" w:lineRule="auto"/>
        <w:ind w:left="814"/>
        <w:jc w:val="both"/>
        <w:rPr>
          <w:rFonts w:ascii="Verdana" w:eastAsia="Times New Roman" w:hAnsi="Verdana" w:cs="Times New Roman"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i/>
          <w:sz w:val="18"/>
          <w:szCs w:val="18"/>
          <w:lang w:eastAsia="sk-SK"/>
        </w:rPr>
        <w:t>„Za odhalenie „kódu ľudskosti“ v hudbe  občerstvujúcu dušu jej prijímateľov a povzbudzujúcu ich vôľu po slobodnom živote v mieri</w:t>
      </w:r>
      <w:r>
        <w:rPr>
          <w:rFonts w:ascii="Verdana" w:eastAsia="Times New Roman" w:hAnsi="Verdana" w:cs="Times New Roman"/>
          <w:sz w:val="18"/>
          <w:szCs w:val="18"/>
          <w:lang w:eastAsia="sk-SK"/>
        </w:rPr>
        <w:t xml:space="preserve">  </w:t>
      </w:r>
    </w:p>
    <w:p w:rsidR="0004146F" w:rsidRDefault="0004146F" w:rsidP="0004146F">
      <w:pPr>
        <w:pStyle w:val="Odsekzoznamu"/>
        <w:spacing w:before="100" w:beforeAutospacing="1" w:after="100" w:afterAutospacing="1" w:line="240" w:lineRule="auto"/>
        <w:ind w:left="814"/>
        <w:jc w:val="both"/>
        <w:rPr>
          <w:rFonts w:ascii="Verdana" w:eastAsia="Times New Roman" w:hAnsi="Verdana" w:cs="Times New Roman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spacing w:before="100" w:beforeAutospacing="1" w:after="100" w:afterAutospacing="1" w:line="240" w:lineRule="auto"/>
        <w:ind w:left="814"/>
        <w:jc w:val="both"/>
        <w:rPr>
          <w:rFonts w:ascii="Verdana" w:eastAsia="Times New Roman" w:hAnsi="Verdana" w:cs="Times New Roman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sk-SK"/>
        </w:rPr>
      </w:pPr>
      <w:proofErr w:type="spellStart"/>
      <w:r>
        <w:rPr>
          <w:rFonts w:ascii="Verdana" w:eastAsia="Times New Roman" w:hAnsi="Verdana" w:cs="Times New Roman"/>
          <w:b/>
          <w:bCs/>
          <w:sz w:val="18"/>
          <w:szCs w:val="18"/>
          <w:lang w:eastAsia="sk-SK"/>
        </w:rPr>
        <w:t>Raúl</w:t>
      </w:r>
      <w:proofErr w:type="spellEnd"/>
      <w:r>
        <w:rPr>
          <w:rFonts w:ascii="Verdana" w:eastAsia="Times New Roman" w:hAnsi="Verdana" w:cs="Times New Roman"/>
          <w:b/>
          <w:bCs/>
          <w:sz w:val="18"/>
          <w:szCs w:val="18"/>
          <w:lang w:eastAsia="sk-SK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sz w:val="18"/>
          <w:szCs w:val="18"/>
          <w:lang w:eastAsia="sk-SK"/>
        </w:rPr>
        <w:t>Castro</w:t>
      </w:r>
      <w:proofErr w:type="spellEnd"/>
      <w:r>
        <w:rPr>
          <w:rFonts w:ascii="Verdana" w:eastAsia="Times New Roman" w:hAnsi="Verdana" w:cs="Times New Roman"/>
          <w:b/>
          <w:bCs/>
          <w:sz w:val="18"/>
          <w:szCs w:val="18"/>
          <w:lang w:eastAsia="sk-SK"/>
        </w:rPr>
        <w:t>, prezident Kubánskej republiky</w:t>
      </w:r>
    </w:p>
    <w:p w:rsidR="0004146F" w:rsidRDefault="0004146F" w:rsidP="0004146F">
      <w:pPr>
        <w:pStyle w:val="Odsekzoznamu"/>
        <w:spacing w:before="100" w:beforeAutospacing="1" w:after="100" w:afterAutospacing="1" w:line="240" w:lineRule="auto"/>
        <w:ind w:left="814"/>
        <w:jc w:val="both"/>
        <w:rPr>
          <w:rFonts w:ascii="Verdana" w:eastAsia="Times New Roman" w:hAnsi="Verdana" w:cs="Times New Roman"/>
          <w:sz w:val="18"/>
          <w:szCs w:val="18"/>
          <w:lang w:eastAsia="sk-SK"/>
        </w:rPr>
      </w:pPr>
    </w:p>
    <w:p w:rsidR="0004146F" w:rsidRDefault="0004146F" w:rsidP="0004146F">
      <w:pPr>
        <w:pStyle w:val="Odsekzoznamu"/>
        <w:spacing w:before="100" w:beforeAutospacing="1" w:after="100" w:afterAutospacing="1" w:line="240" w:lineRule="auto"/>
        <w:ind w:left="81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sk-SK"/>
        </w:rPr>
      </w:pPr>
      <w:r>
        <w:rPr>
          <w:rFonts w:ascii="Verdana" w:eastAsia="Times New Roman" w:hAnsi="Verdana" w:cs="Times New Roman"/>
          <w:i/>
          <w:iCs/>
          <w:sz w:val="18"/>
          <w:szCs w:val="18"/>
          <w:lang w:eastAsia="sk-SK"/>
        </w:rPr>
        <w:t>„Za  napĺňanie myšlienky Jána Pavla II. „Nech sa Kuba otvorí svetu a nechá svet, aby sa otvoril Kube“ a za snahu o novú kvalitu vzájomných vzťahov a zbližovanie sa s USA“</w:t>
      </w:r>
    </w:p>
    <w:p w:rsidR="00F578A7" w:rsidRDefault="00F578A7" w:rsidP="0004146F">
      <w:pPr>
        <w:pStyle w:val="Odsekzoznamu"/>
        <w:spacing w:before="100" w:beforeAutospacing="1" w:after="100" w:afterAutospacing="1" w:line="240" w:lineRule="auto"/>
        <w:ind w:left="81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sk-SK"/>
        </w:rPr>
      </w:pPr>
    </w:p>
    <w:p w:rsidR="00F578A7" w:rsidRPr="00AA5F31" w:rsidRDefault="00F578A7" w:rsidP="00F578A7">
      <w:pPr>
        <w:pStyle w:val="Odsekzoznamu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b/>
        </w:rPr>
        <w:t xml:space="preserve"> </w:t>
      </w:r>
      <w:r w:rsidRPr="00AA5F31">
        <w:rPr>
          <w:rFonts w:ascii="Verdana" w:hAnsi="Verdana"/>
          <w:b/>
          <w:sz w:val="18"/>
          <w:szCs w:val="18"/>
        </w:rPr>
        <w:t>P</w:t>
      </w:r>
      <w:bookmarkStart w:id="0" w:name="_GoBack"/>
      <w:bookmarkEnd w:id="0"/>
      <w:r w:rsidRPr="00AA5F31">
        <w:rPr>
          <w:rFonts w:ascii="Verdana" w:hAnsi="Verdana"/>
          <w:b/>
          <w:sz w:val="18"/>
          <w:szCs w:val="18"/>
        </w:rPr>
        <w:t xml:space="preserve">rof. </w:t>
      </w:r>
      <w:proofErr w:type="spellStart"/>
      <w:r w:rsidRPr="00AA5F31">
        <w:rPr>
          <w:rFonts w:ascii="Verdana" w:hAnsi="Verdana"/>
          <w:b/>
          <w:sz w:val="18"/>
          <w:szCs w:val="18"/>
        </w:rPr>
        <w:t>Klaus</w:t>
      </w:r>
      <w:proofErr w:type="spellEnd"/>
      <w:r w:rsidRPr="00AA5F31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A5F31">
        <w:rPr>
          <w:rFonts w:ascii="Verdana" w:hAnsi="Verdana"/>
          <w:b/>
          <w:sz w:val="18"/>
          <w:szCs w:val="18"/>
        </w:rPr>
        <w:t>Schwab</w:t>
      </w:r>
      <w:proofErr w:type="spellEnd"/>
      <w:r w:rsidRPr="00AA5F31">
        <w:rPr>
          <w:rFonts w:ascii="Verdana" w:hAnsi="Verdana"/>
          <w:b/>
          <w:sz w:val="18"/>
          <w:szCs w:val="18"/>
        </w:rPr>
        <w:t xml:space="preserve">, zakladateľ </w:t>
      </w:r>
      <w:proofErr w:type="spellStart"/>
      <w:r w:rsidRPr="00AA5F31">
        <w:rPr>
          <w:rFonts w:ascii="Verdana" w:hAnsi="Verdana"/>
          <w:b/>
          <w:sz w:val="18"/>
          <w:szCs w:val="18"/>
        </w:rPr>
        <w:t>World</w:t>
      </w:r>
      <w:proofErr w:type="spellEnd"/>
      <w:r w:rsidRPr="00AA5F31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A5F31">
        <w:rPr>
          <w:rFonts w:ascii="Verdana" w:hAnsi="Verdana"/>
          <w:b/>
          <w:sz w:val="18"/>
          <w:szCs w:val="18"/>
        </w:rPr>
        <w:t>Economic</w:t>
      </w:r>
      <w:proofErr w:type="spellEnd"/>
      <w:r w:rsidRPr="00AA5F31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AA5F31">
        <w:rPr>
          <w:rFonts w:ascii="Verdana" w:hAnsi="Verdana"/>
          <w:b/>
          <w:sz w:val="18"/>
          <w:szCs w:val="18"/>
        </w:rPr>
        <w:t>Forum</w:t>
      </w:r>
      <w:proofErr w:type="spellEnd"/>
      <w:r w:rsidRPr="00AA5F31">
        <w:rPr>
          <w:rFonts w:ascii="Verdana" w:hAnsi="Verdana"/>
          <w:b/>
          <w:sz w:val="18"/>
          <w:szCs w:val="18"/>
        </w:rPr>
        <w:t>, Švajčiarsko</w:t>
      </w:r>
    </w:p>
    <w:p w:rsidR="00F578A7" w:rsidRDefault="00F578A7" w:rsidP="00F578A7">
      <w:pPr>
        <w:ind w:left="814"/>
        <w:rPr>
          <w:i/>
          <w:iCs/>
        </w:rPr>
      </w:pPr>
      <w:r>
        <w:rPr>
          <w:i/>
          <w:iCs/>
        </w:rPr>
        <w:t>„Za posilňovanie civilizácie a aktivizáciu jej schopností vo všetkých oblastiach ľudskej činnosti na prospech riešenia globálnych priorít“</w:t>
      </w:r>
    </w:p>
    <w:p w:rsidR="00F578A7" w:rsidRPr="00AA5F31" w:rsidRDefault="00F578A7" w:rsidP="00F578A7">
      <w:pPr>
        <w:pStyle w:val="Odsekzoznamu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AA5F31">
        <w:rPr>
          <w:rFonts w:ascii="Verdana" w:hAnsi="Verdana"/>
          <w:b/>
          <w:sz w:val="18"/>
          <w:szCs w:val="18"/>
        </w:rPr>
        <w:t>Pápež František</w:t>
      </w:r>
    </w:p>
    <w:p w:rsidR="00F578A7" w:rsidRDefault="00F578A7" w:rsidP="00F578A7">
      <w:pPr>
        <w:pStyle w:val="Odsekzoznamu"/>
        <w:ind w:left="814"/>
        <w:rPr>
          <w:b/>
        </w:rPr>
      </w:pPr>
    </w:p>
    <w:p w:rsidR="00AA5F31" w:rsidRDefault="00F578A7" w:rsidP="00F578A7">
      <w:pPr>
        <w:pStyle w:val="Odsekzoznamu"/>
        <w:ind w:left="814"/>
        <w:rPr>
          <w:i/>
          <w:iCs/>
        </w:rPr>
      </w:pPr>
      <w:r w:rsidRPr="00F578A7">
        <w:rPr>
          <w:i/>
          <w:iCs/>
        </w:rPr>
        <w:t xml:space="preserve"> „Za podnety na riešenie civilizačných, hospodárskych a sociálnych problémov v konkrétnych      regiónoch a v štátoch, ako aj za rozvíjanie humanitných a mierotvorných dialógov“ </w:t>
      </w:r>
    </w:p>
    <w:p w:rsidR="00AA5F31" w:rsidRPr="00AA5F31" w:rsidRDefault="00AA5F31" w:rsidP="00F578A7">
      <w:pPr>
        <w:pStyle w:val="Odsekzoznamu"/>
        <w:ind w:left="814"/>
        <w:rPr>
          <w:i/>
          <w:iCs/>
        </w:rPr>
      </w:pPr>
    </w:p>
    <w:p w:rsidR="00AA5F31" w:rsidRPr="00AA5F31" w:rsidRDefault="00AA5F31" w:rsidP="00AA5F31">
      <w:pPr>
        <w:pStyle w:val="Odsekzoznamu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proofErr w:type="spellStart"/>
      <w:r w:rsidRPr="00AA5F31">
        <w:rPr>
          <w:rFonts w:ascii="Verdana" w:hAnsi="Verdana"/>
          <w:b/>
          <w:bCs/>
          <w:sz w:val="18"/>
          <w:szCs w:val="18"/>
        </w:rPr>
        <w:t>Federica</w:t>
      </w:r>
      <w:proofErr w:type="spellEnd"/>
      <w:r w:rsidRPr="00AA5F31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AA5F31">
        <w:rPr>
          <w:rFonts w:ascii="Verdana" w:hAnsi="Verdana"/>
          <w:b/>
          <w:bCs/>
          <w:sz w:val="18"/>
          <w:szCs w:val="18"/>
        </w:rPr>
        <w:t>Mogherini</w:t>
      </w:r>
      <w:proofErr w:type="spellEnd"/>
      <w:r w:rsidRPr="00AA5F31">
        <w:rPr>
          <w:rFonts w:ascii="Verdana" w:hAnsi="Verdana"/>
          <w:b/>
          <w:bCs/>
          <w:sz w:val="18"/>
          <w:szCs w:val="18"/>
        </w:rPr>
        <w:t xml:space="preserve"> (</w:t>
      </w:r>
      <w:proofErr w:type="spellStart"/>
      <w:r w:rsidRPr="00AA5F31">
        <w:rPr>
          <w:rFonts w:ascii="Verdana" w:hAnsi="Verdana"/>
          <w:b/>
          <w:bCs/>
          <w:sz w:val="18"/>
          <w:szCs w:val="18"/>
        </w:rPr>
        <w:t>ová</w:t>
      </w:r>
      <w:proofErr w:type="spellEnd"/>
      <w:r w:rsidRPr="00AA5F31">
        <w:rPr>
          <w:rFonts w:ascii="Verdana" w:hAnsi="Verdana"/>
          <w:b/>
          <w:bCs/>
          <w:sz w:val="18"/>
          <w:szCs w:val="18"/>
        </w:rPr>
        <w:t>), Vysoká predstaviteľka Únie pre zahraničné veci a bezpečnostnú politiku, podpredsedníčka EK</w:t>
      </w:r>
    </w:p>
    <w:p w:rsidR="00AA5F31" w:rsidRDefault="00AA5F31" w:rsidP="00AA5F31">
      <w:pPr>
        <w:pStyle w:val="Odsekzoznamu"/>
        <w:ind w:left="814"/>
        <w:rPr>
          <w:b/>
        </w:rPr>
      </w:pPr>
    </w:p>
    <w:p w:rsidR="00AA5F31" w:rsidRPr="00EE0B24" w:rsidRDefault="00AA5F31" w:rsidP="00AA5F31">
      <w:pPr>
        <w:pStyle w:val="Odsekzoznamu"/>
        <w:ind w:left="814"/>
        <w:rPr>
          <w:i/>
          <w:iCs/>
          <w:color w:val="000000" w:themeColor="text1"/>
        </w:rPr>
      </w:pPr>
      <w:r w:rsidRPr="00F578A7">
        <w:rPr>
          <w:i/>
          <w:iCs/>
        </w:rPr>
        <w:t xml:space="preserve"> </w:t>
      </w:r>
      <w:r w:rsidRPr="00EE0B24">
        <w:rPr>
          <w:i/>
          <w:iCs/>
          <w:color w:val="000000" w:themeColor="text1"/>
        </w:rPr>
        <w:t>„</w:t>
      </w:r>
      <w:r w:rsidR="00EE0B24" w:rsidRPr="00EE0B24">
        <w:rPr>
          <w:i/>
          <w:iCs/>
          <w:color w:val="000000" w:themeColor="text1"/>
        </w:rPr>
        <w:t xml:space="preserve"> Za osobný prínos k úspešnému uzavretiu  12-ročnej diplomatickej "šachovej hry" a vytvoreniu cesty k obnoveniu normálneho vzťahu medzi Iránskou islamskou republikou a svetovými mocnosťami.“</w:t>
      </w:r>
    </w:p>
    <w:p w:rsidR="00F578A7" w:rsidRDefault="00F578A7" w:rsidP="00F578A7"/>
    <w:p w:rsidR="001F067F" w:rsidRDefault="00F578A7">
      <w:r>
        <w:t> </w:t>
      </w:r>
    </w:p>
    <w:sectPr w:rsidR="001F067F" w:rsidSect="00EF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2013B"/>
    <w:multiLevelType w:val="hybridMultilevel"/>
    <w:tmpl w:val="D82A7EA6"/>
    <w:lvl w:ilvl="0" w:tplc="041B000F">
      <w:start w:val="1"/>
      <w:numFmt w:val="decimal"/>
      <w:lvlText w:val="%1."/>
      <w:lvlJc w:val="left"/>
      <w:pPr>
        <w:ind w:left="814" w:hanging="360"/>
      </w:pPr>
    </w:lvl>
    <w:lvl w:ilvl="1" w:tplc="041B0019">
      <w:start w:val="1"/>
      <w:numFmt w:val="lowerLetter"/>
      <w:lvlText w:val="%2."/>
      <w:lvlJc w:val="left"/>
      <w:pPr>
        <w:ind w:left="1487" w:hanging="360"/>
      </w:pPr>
    </w:lvl>
    <w:lvl w:ilvl="2" w:tplc="041B001B">
      <w:start w:val="1"/>
      <w:numFmt w:val="lowerRoman"/>
      <w:lvlText w:val="%3."/>
      <w:lvlJc w:val="right"/>
      <w:pPr>
        <w:ind w:left="2207" w:hanging="180"/>
      </w:pPr>
    </w:lvl>
    <w:lvl w:ilvl="3" w:tplc="041B000F">
      <w:start w:val="1"/>
      <w:numFmt w:val="decimal"/>
      <w:lvlText w:val="%4."/>
      <w:lvlJc w:val="left"/>
      <w:pPr>
        <w:ind w:left="2927" w:hanging="360"/>
      </w:pPr>
    </w:lvl>
    <w:lvl w:ilvl="4" w:tplc="041B0019">
      <w:start w:val="1"/>
      <w:numFmt w:val="lowerLetter"/>
      <w:lvlText w:val="%5."/>
      <w:lvlJc w:val="left"/>
      <w:pPr>
        <w:ind w:left="3647" w:hanging="360"/>
      </w:pPr>
    </w:lvl>
    <w:lvl w:ilvl="5" w:tplc="041B001B">
      <w:start w:val="1"/>
      <w:numFmt w:val="lowerRoman"/>
      <w:lvlText w:val="%6."/>
      <w:lvlJc w:val="right"/>
      <w:pPr>
        <w:ind w:left="4367" w:hanging="180"/>
      </w:pPr>
    </w:lvl>
    <w:lvl w:ilvl="6" w:tplc="041B000F">
      <w:start w:val="1"/>
      <w:numFmt w:val="decimal"/>
      <w:lvlText w:val="%7."/>
      <w:lvlJc w:val="left"/>
      <w:pPr>
        <w:ind w:left="5087" w:hanging="360"/>
      </w:pPr>
    </w:lvl>
    <w:lvl w:ilvl="7" w:tplc="041B0019">
      <w:start w:val="1"/>
      <w:numFmt w:val="lowerLetter"/>
      <w:lvlText w:val="%8."/>
      <w:lvlJc w:val="left"/>
      <w:pPr>
        <w:ind w:left="5807" w:hanging="360"/>
      </w:pPr>
    </w:lvl>
    <w:lvl w:ilvl="8" w:tplc="041B001B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146F"/>
    <w:rsid w:val="0004146F"/>
    <w:rsid w:val="001F067F"/>
    <w:rsid w:val="00755274"/>
    <w:rsid w:val="00AA5F31"/>
    <w:rsid w:val="00B42F83"/>
    <w:rsid w:val="00EE0B24"/>
    <w:rsid w:val="00EF25BD"/>
    <w:rsid w:val="00F5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46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1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</cp:lastModifiedBy>
  <cp:revision>2</cp:revision>
  <dcterms:created xsi:type="dcterms:W3CDTF">2015-07-23T07:50:00Z</dcterms:created>
  <dcterms:modified xsi:type="dcterms:W3CDTF">2015-07-23T07:50:00Z</dcterms:modified>
</cp:coreProperties>
</file>